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32CC" w14:textId="43998907" w:rsidR="00190D85" w:rsidRDefault="00190D85" w:rsidP="00190D85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742AB08D" wp14:editId="4D1A000D">
            <wp:extent cx="1339850" cy="1022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85" cy="10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DB95" w14:textId="5231635B" w:rsidR="00956FB0" w:rsidRDefault="00010D75">
      <w:pPr>
        <w:jc w:val="center"/>
        <w:rPr>
          <w:b/>
          <w:bCs/>
        </w:rPr>
      </w:pPr>
      <w:r>
        <w:rPr>
          <w:b/>
          <w:bCs/>
        </w:rPr>
        <w:t>REGULAMIN</w:t>
      </w:r>
    </w:p>
    <w:p w14:paraId="11D4AFA3" w14:textId="04FEAAE8" w:rsidR="00956FB0" w:rsidRDefault="00010D75">
      <w:pPr>
        <w:jc w:val="center"/>
        <w:rPr>
          <w:b/>
          <w:bCs/>
        </w:rPr>
      </w:pPr>
      <w:r>
        <w:rPr>
          <w:b/>
          <w:bCs/>
        </w:rPr>
        <w:t xml:space="preserve">KORZYSTANIA Z USŁUG CENTRUM TERAPEUTYCZNEGO </w:t>
      </w:r>
    </w:p>
    <w:p w14:paraId="2762AA4A" w14:textId="77777777" w:rsidR="00956FB0" w:rsidRDefault="00956FB0">
      <w:pPr>
        <w:jc w:val="center"/>
        <w:rPr>
          <w:b/>
          <w:bCs/>
        </w:rPr>
      </w:pPr>
    </w:p>
    <w:p w14:paraId="0F2B9F35" w14:textId="77777777" w:rsidR="00956FB0" w:rsidRDefault="00010D7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POSTANOWIENIA OGÓLNE</w:t>
      </w:r>
    </w:p>
    <w:p w14:paraId="17876692" w14:textId="4ED55E48" w:rsidR="00956FB0" w:rsidRDefault="00010D75">
      <w:pPr>
        <w:ind w:left="360"/>
        <w:jc w:val="both"/>
      </w:pPr>
      <w:r>
        <w:t xml:space="preserve">1. Niniejszy Regulamin (zwany dalej: „Regulaminem”) określa zasady korzystania z usług diagnostycznych i terapeutycznych świadczonych przez Centrum Terapeutyczne Anna Bomba </w:t>
      </w:r>
      <w:r w:rsidR="00E85F55">
        <w:br/>
      </w:r>
      <w:r>
        <w:t xml:space="preserve">z główną siedzibą ul. Sołecka 9, 33-300 Nowy Sącz wpisaną do Centralnej Ewidencji i Informacji </w:t>
      </w:r>
      <w:r w:rsidR="00E85F55">
        <w:br/>
      </w:r>
      <w:r>
        <w:t>o Działalności Gospodarczej, NIP</w:t>
      </w:r>
      <w:r w:rsidR="00354994">
        <w:t xml:space="preserve">: </w:t>
      </w:r>
      <w:r>
        <w:t>1230812920, R</w:t>
      </w:r>
      <w:r w:rsidR="00354994">
        <w:t>egon</w:t>
      </w:r>
      <w:r>
        <w:t>: 383305659 (zwaną dalej: „CENTRUM TERAPEUTYCZNE”), wykonywanych w Centrum Terapeutycznym zlokalizowanym w dodatkowym miejscu wykonywania działalności w Nowym Sączu przy ul. Nawojowskiej 305 (zwanym dalej: „CENTRUM TERAPEUTYCZNE”).</w:t>
      </w:r>
    </w:p>
    <w:p w14:paraId="4076B49C" w14:textId="77777777" w:rsidR="00956FB0" w:rsidRDefault="00010D75" w:rsidP="003D521A">
      <w:pPr>
        <w:spacing w:after="0" w:line="360" w:lineRule="auto"/>
        <w:ind w:left="357"/>
        <w:jc w:val="both"/>
      </w:pPr>
      <w:r>
        <w:t>2. Świadczone przez CENTRUM TERAPEUTYCZNE usługi diagnostyczne i terapeutyczne (zwane dalej: „Usługami”) obejmują w szczególności:</w:t>
      </w:r>
    </w:p>
    <w:p w14:paraId="24FBA465" w14:textId="05AF7D57" w:rsidR="00956FB0" w:rsidRDefault="00010D75" w:rsidP="003D521A">
      <w:pPr>
        <w:spacing w:after="0" w:line="360" w:lineRule="auto"/>
        <w:ind w:left="357"/>
        <w:jc w:val="both"/>
      </w:pP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diagnozę lub  terapię psychologiczną</w:t>
      </w:r>
      <w:r w:rsidR="00354994">
        <w:t>,</w:t>
      </w:r>
    </w:p>
    <w:p w14:paraId="64DE7F12" w14:textId="115E24B7" w:rsidR="00956FB0" w:rsidRDefault="009F6F8A" w:rsidP="003D521A">
      <w:pPr>
        <w:spacing w:after="0" w:line="360" w:lineRule="auto"/>
        <w:ind w:left="357"/>
        <w:jc w:val="both"/>
      </w:pPr>
      <w:r>
        <w:t xml:space="preserve"> </w:t>
      </w:r>
      <w:r w:rsidR="00010D75">
        <w:rPr>
          <w:rFonts w:ascii="Symbol" w:eastAsia="Symbol" w:hAnsi="Symbol" w:cs="Symbol"/>
        </w:rPr>
        <w:t></w:t>
      </w:r>
      <w:r w:rsidR="00010D75">
        <w:t xml:space="preserve"> diagnozę lub terapię integracji sensorycznej</w:t>
      </w:r>
      <w:r w:rsidR="00354994">
        <w:t>,</w:t>
      </w:r>
    </w:p>
    <w:p w14:paraId="46BDC136" w14:textId="6021D9D4" w:rsidR="00956FB0" w:rsidRDefault="00010D75" w:rsidP="003D521A">
      <w:pPr>
        <w:spacing w:after="0" w:line="360" w:lineRule="auto"/>
        <w:ind w:left="357"/>
        <w:jc w:val="both"/>
      </w:pP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diagnozę lub terapię fizjoterapeutyczną</w:t>
      </w:r>
      <w:r w:rsidR="00354994">
        <w:t>,</w:t>
      </w:r>
    </w:p>
    <w:p w14:paraId="78AA0F21" w14:textId="57706AA4" w:rsidR="00956FB0" w:rsidRDefault="009F6F8A" w:rsidP="003D521A">
      <w:pPr>
        <w:spacing w:after="0" w:line="360" w:lineRule="auto"/>
        <w:ind w:left="357"/>
        <w:jc w:val="both"/>
      </w:pPr>
      <w:r>
        <w:rPr>
          <w:rFonts w:ascii="Symbol" w:eastAsia="Symbol" w:hAnsi="Symbol" w:cs="Symbol"/>
        </w:rPr>
        <w:t></w:t>
      </w:r>
      <w:r w:rsidR="00010D75">
        <w:rPr>
          <w:rFonts w:ascii="Symbol" w:eastAsia="Symbol" w:hAnsi="Symbol" w:cs="Symbol"/>
        </w:rPr>
        <w:t></w:t>
      </w:r>
      <w:r w:rsidR="00010D75">
        <w:t xml:space="preserve"> terapię  niemowląt</w:t>
      </w:r>
      <w:r w:rsidR="00354994">
        <w:t>,</w:t>
      </w:r>
    </w:p>
    <w:p w14:paraId="2F134F03" w14:textId="423D63F9" w:rsidR="00956FB0" w:rsidRDefault="009F6F8A" w:rsidP="003D521A">
      <w:pPr>
        <w:spacing w:after="0" w:line="360" w:lineRule="auto"/>
        <w:ind w:left="357"/>
        <w:jc w:val="both"/>
      </w:pPr>
      <w:r>
        <w:rPr>
          <w:rFonts w:ascii="Symbol" w:eastAsia="Symbol" w:hAnsi="Symbol" w:cs="Symbol"/>
        </w:rPr>
        <w:t></w:t>
      </w:r>
      <w:r w:rsidR="00010D75">
        <w:rPr>
          <w:rFonts w:ascii="Symbol" w:eastAsia="Symbol" w:hAnsi="Symbol" w:cs="Symbol"/>
        </w:rPr>
        <w:t></w:t>
      </w:r>
      <w:r>
        <w:t xml:space="preserve"> diagnozę autyzmu</w:t>
      </w:r>
      <w:r w:rsidR="00354994">
        <w:t>,</w:t>
      </w:r>
    </w:p>
    <w:p w14:paraId="12CB00D5" w14:textId="2010AFB2" w:rsidR="00956FB0" w:rsidRDefault="009F6F8A" w:rsidP="003D521A">
      <w:pPr>
        <w:spacing w:after="0" w:line="360" w:lineRule="auto"/>
        <w:ind w:left="357"/>
        <w:jc w:val="both"/>
      </w:pPr>
      <w:r>
        <w:rPr>
          <w:rFonts w:ascii="Symbol" w:eastAsia="Symbol" w:hAnsi="Symbol" w:cs="Symbol"/>
        </w:rPr>
        <w:t></w:t>
      </w:r>
      <w:r w:rsidR="00010D75">
        <w:rPr>
          <w:rFonts w:ascii="Symbol" w:eastAsia="Symbol" w:hAnsi="Symbol" w:cs="Symbol"/>
        </w:rPr>
        <w:t></w:t>
      </w:r>
      <w:r w:rsidR="00010D75">
        <w:t xml:space="preserve"> diagnozę lub terapię logopedyczną</w:t>
      </w:r>
      <w:r w:rsidR="00354994">
        <w:t>,</w:t>
      </w:r>
    </w:p>
    <w:p w14:paraId="10EB9D96" w14:textId="64C08623" w:rsidR="00956FB0" w:rsidRDefault="00010D75" w:rsidP="003D521A">
      <w:pPr>
        <w:spacing w:after="0" w:line="360" w:lineRule="auto"/>
        <w:ind w:left="357"/>
        <w:jc w:val="both"/>
      </w:pP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diagnozę lub terapię słuchową</w:t>
      </w:r>
      <w:r w:rsidR="00354994">
        <w:t>,</w:t>
      </w:r>
    </w:p>
    <w:p w14:paraId="3A092B6E" w14:textId="1DC80BC2" w:rsidR="00956FB0" w:rsidRDefault="00010D75" w:rsidP="003D521A">
      <w:pPr>
        <w:spacing w:after="0" w:line="360" w:lineRule="auto"/>
        <w:ind w:left="357"/>
        <w:jc w:val="both"/>
      </w:pPr>
      <w:r>
        <w:t xml:space="preserve"> </w:t>
      </w:r>
      <w:r>
        <w:rPr>
          <w:rFonts w:ascii="Symbol" w:eastAsia="Symbol" w:hAnsi="Symbol" w:cs="Symbol"/>
        </w:rPr>
        <w:t></w:t>
      </w:r>
      <w:r w:rsidR="009F6F8A">
        <w:rPr>
          <w:rFonts w:ascii="Symbol" w:eastAsia="Symbol" w:hAnsi="Symbol" w:cs="Symbol"/>
        </w:rPr>
        <w:t></w:t>
      </w:r>
      <w:r>
        <w:t>diagnozę lub  terapię pedagogiczną</w:t>
      </w:r>
      <w:r w:rsidR="00354994">
        <w:t>,</w:t>
      </w:r>
    </w:p>
    <w:p w14:paraId="0CD3EDAF" w14:textId="04D3BB84" w:rsidR="00956FB0" w:rsidRDefault="009F6F8A" w:rsidP="003D521A">
      <w:pPr>
        <w:spacing w:after="0" w:line="360" w:lineRule="auto"/>
        <w:ind w:left="357"/>
        <w:jc w:val="both"/>
      </w:pPr>
      <w:r>
        <w:rPr>
          <w:rFonts w:ascii="Symbol" w:eastAsia="Symbol" w:hAnsi="Symbol" w:cs="Symbol"/>
        </w:rPr>
        <w:t></w:t>
      </w:r>
      <w:r w:rsidR="00010D75">
        <w:rPr>
          <w:rFonts w:ascii="Symbol" w:eastAsia="Symbol" w:hAnsi="Symbol" w:cs="Symbol"/>
        </w:rPr>
        <w:t></w:t>
      </w:r>
      <w:r w:rsidR="00010D75">
        <w:t xml:space="preserve"> zajęcia</w:t>
      </w:r>
      <w:r w:rsidR="008D6270">
        <w:t xml:space="preserve"> terapeutyczne</w:t>
      </w:r>
      <w:r w:rsidR="00010D75">
        <w:t xml:space="preserve"> grupowe</w:t>
      </w:r>
      <w:r w:rsidR="00354994">
        <w:t>,</w:t>
      </w:r>
      <w:r w:rsidR="00010D75">
        <w:t xml:space="preserve"> </w:t>
      </w:r>
    </w:p>
    <w:p w14:paraId="234DB902" w14:textId="04ADFC3E" w:rsidR="00956FB0" w:rsidRDefault="00010D75" w:rsidP="008D6270">
      <w:pPr>
        <w:spacing w:after="0" w:line="360" w:lineRule="auto"/>
        <w:ind w:left="357"/>
        <w:jc w:val="both"/>
      </w:pPr>
      <w:r>
        <w:rPr>
          <w:rFonts w:ascii="Symbol" w:eastAsia="Symbol" w:hAnsi="Symbol" w:cs="Symbol"/>
        </w:rPr>
        <w:t></w:t>
      </w:r>
      <w:r>
        <w:t xml:space="preserve"> terapię ręki</w:t>
      </w:r>
      <w:r w:rsidR="00354994">
        <w:t>,</w:t>
      </w:r>
    </w:p>
    <w:p w14:paraId="77BF4EAD" w14:textId="693203FC" w:rsidR="00956FB0" w:rsidRDefault="00010D75">
      <w:pPr>
        <w:ind w:left="360"/>
        <w:jc w:val="both"/>
      </w:pPr>
      <w:r>
        <w:t>3. Usługi adresowane są do dzieci w wieku od 2-go tygodnia życia do 18 lat oraz dla osób dorosłych (zwanych dalej :</w:t>
      </w:r>
      <w:r w:rsidR="00A37EAC">
        <w:t xml:space="preserve"> „</w:t>
      </w:r>
      <w:r>
        <w:t>Pacjentami”). Warunkiem skorzystania przez dziecko z Usług jest złożenie przez rodzica lub opiekuna prawnego dziecka (zwanego dalej: „Opiekunem”) oświadczenia o woli skierowania dziecka na zajęcia celem skorzystania z Usług oraz akceptacja postanowień Regulaminu.</w:t>
      </w:r>
    </w:p>
    <w:p w14:paraId="013A3199" w14:textId="5EA77699" w:rsidR="00956FB0" w:rsidRDefault="00010D75">
      <w:pPr>
        <w:ind w:left="360"/>
        <w:jc w:val="both"/>
      </w:pPr>
      <w:r>
        <w:t xml:space="preserve">4. Informacje i zapisy można uzyskać w CENTRUM TERAPEUTYCZNYM od poniedziałku do piątku </w:t>
      </w:r>
      <w:r w:rsidR="00E85F55">
        <w:br/>
      </w:r>
      <w:r>
        <w:t>w godzinach 8:00 –</w:t>
      </w:r>
      <w:r w:rsidR="00E85F55">
        <w:t xml:space="preserve"> 16:00. Spotkania diagnostyczno-</w:t>
      </w:r>
      <w:r>
        <w:t xml:space="preserve">terapeutyczne organizowane są od poniedziałku do piątku w godzinach 8:00 – 20:00 oraz w soboty w godzinach 8:00 – 16:00, </w:t>
      </w:r>
      <w:r w:rsidR="00E85F55">
        <w:br/>
      </w:r>
      <w:r>
        <w:t>za wyjątkiem dni ustawowo wolnych od pracy.</w:t>
      </w:r>
    </w:p>
    <w:p w14:paraId="308D59AE" w14:textId="5A38E86A" w:rsidR="00956FB0" w:rsidRDefault="00010D75">
      <w:pPr>
        <w:ind w:left="360"/>
        <w:jc w:val="both"/>
      </w:pPr>
      <w:r>
        <w:lastRenderedPageBreak/>
        <w:t>5. Z tytułu wykonywania Usług, CENTRUM TERAPEUTYCZNEMU należne jest wynagrodzenie opisane w Cenniku</w:t>
      </w:r>
      <w:r w:rsidR="008D6270">
        <w:t xml:space="preserve"> </w:t>
      </w:r>
      <w:r w:rsidR="008D6270" w:rsidRPr="008D6270">
        <w:t>https://centrumterapeutyczne.org/cennik.html</w:t>
      </w:r>
    </w:p>
    <w:p w14:paraId="39B62A4D" w14:textId="597DA293" w:rsidR="00956FB0" w:rsidRDefault="00010D75">
      <w:pPr>
        <w:ind w:left="360"/>
        <w:jc w:val="both"/>
      </w:pPr>
      <w:r>
        <w:t>6. Zajęcia organizowane w ramach Usług prowadzone są przez profesjonalnych terapeutów (zwanych dalej: „Terapeutami”)</w:t>
      </w:r>
      <w:r w:rsidR="00E85F55">
        <w:t>.</w:t>
      </w:r>
    </w:p>
    <w:p w14:paraId="31ED1EEE" w14:textId="77777777" w:rsidR="00956FB0" w:rsidRDefault="00010D75">
      <w:pPr>
        <w:ind w:left="360"/>
        <w:jc w:val="both"/>
        <w:rPr>
          <w:b/>
          <w:bCs/>
        </w:rPr>
      </w:pPr>
      <w:r>
        <w:rPr>
          <w:b/>
          <w:bCs/>
        </w:rPr>
        <w:t>II. ZASADY ORGANIZACJI ZAJĘĆ</w:t>
      </w:r>
    </w:p>
    <w:p w14:paraId="70C84BBA" w14:textId="77777777" w:rsidR="00956FB0" w:rsidRDefault="00010D75">
      <w:pPr>
        <w:pStyle w:val="Akapitzlist"/>
        <w:numPr>
          <w:ilvl w:val="0"/>
          <w:numId w:val="2"/>
        </w:numPr>
        <w:jc w:val="both"/>
      </w:pPr>
      <w:r>
        <w:t>W celu skorzystania z Usług, Opiekun/Pacjent zobowiązany jest do zapisania się na określone zajęcia.</w:t>
      </w:r>
    </w:p>
    <w:p w14:paraId="4F0E1269" w14:textId="05BC72D4" w:rsidR="00956FB0" w:rsidRDefault="00010D75">
      <w:pPr>
        <w:pStyle w:val="Akapitzlist"/>
        <w:numPr>
          <w:ilvl w:val="0"/>
          <w:numId w:val="2"/>
        </w:numPr>
        <w:jc w:val="both"/>
      </w:pPr>
      <w:r>
        <w:t xml:space="preserve">W sprawie organizacji zajęć i świadczenia Usług należy kontaktować się: </w:t>
      </w:r>
      <w:r>
        <w:rPr>
          <w:rFonts w:ascii="Symbol" w:eastAsia="Symbol" w:hAnsi="Symbol" w:cs="Symbol"/>
        </w:rPr>
        <w:t></w:t>
      </w:r>
      <w:r>
        <w:t xml:space="preserve"> bezpośrednio </w:t>
      </w:r>
      <w:r w:rsidR="00E85F55">
        <w:br/>
      </w:r>
      <w:r>
        <w:t xml:space="preserve">z CENTRUM TERAPEUTYCZNYM pod numerem telefonu: 18 472 48 43, 502 100 027, </w:t>
      </w:r>
      <w:r w:rsidR="00E85F55">
        <w:br/>
      </w:r>
      <w:r>
        <w:t xml:space="preserve">lub </w:t>
      </w:r>
      <w:r>
        <w:rPr>
          <w:rFonts w:ascii="Symbol" w:eastAsia="Symbol" w:hAnsi="Symbol" w:cs="Symbol"/>
        </w:rPr>
        <w:t></w:t>
      </w:r>
      <w:r>
        <w:t xml:space="preserve"> bezpośrednio z Terapeutą prowadzącym zajęcia, na podany przez niego numer telefonu, o ile Terapeuta zdecyduje się na jego przekazanie Opiekunowi, w sprawie Usług świadczonych w ramach zajęć z konkretnym Terapeutą.</w:t>
      </w:r>
    </w:p>
    <w:p w14:paraId="69E51917" w14:textId="7EC4C56F" w:rsidR="00956FB0" w:rsidRDefault="00010D75">
      <w:pPr>
        <w:pStyle w:val="Akapitzlist"/>
        <w:numPr>
          <w:ilvl w:val="0"/>
          <w:numId w:val="2"/>
        </w:numPr>
        <w:jc w:val="both"/>
      </w:pPr>
      <w:r>
        <w:t>Usługi świadczone będą w godzinach wynikających</w:t>
      </w:r>
      <w:r w:rsidR="009F6F8A">
        <w:t xml:space="preserve"> z uzgodnionego na dany tydzień/</w:t>
      </w:r>
      <w:r>
        <w:t>miesiąc harmonogramu. Pacjenci mają zwykle wyznaczony stały termin uczestnictwa w zajęciach terapeutycznych.</w:t>
      </w:r>
    </w:p>
    <w:p w14:paraId="1500641F" w14:textId="3B8769EC" w:rsidR="00956FB0" w:rsidRDefault="00010D75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W celu prawidłowego wykorzystania Usługi świadczonej w ramach konkretnych zajęć, Pacjent  lub Opiekun zobowiązany jest stawić się sam lub z dzieckiem punktualnie na umówioną godzinę. Zajęcia trwają 50 minut i w przypadku spóźnienia Pacjent/Opiekun nie będzie uprawniony do żądania ich przedłużenia.</w:t>
      </w:r>
    </w:p>
    <w:p w14:paraId="4B0DA7CB" w14:textId="4516D7D9" w:rsidR="00956FB0" w:rsidRDefault="00010D75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Bezpośrednia obecność Opiekuna na zajęciach wymaga każdorazowej konsultacji z Terapeutą prowadzącym zajęcia, który w przypadkach uzasadnionych dobrem dziecka lub efektywnością zajęć może poprosić Opiekuna o opuszczenie zajęć.</w:t>
      </w:r>
    </w:p>
    <w:p w14:paraId="65EAE8DE" w14:textId="1EDCDE6B" w:rsidR="00956FB0" w:rsidRDefault="00010D75">
      <w:pPr>
        <w:pStyle w:val="Akapitzlist"/>
        <w:numPr>
          <w:ilvl w:val="0"/>
          <w:numId w:val="2"/>
        </w:numPr>
        <w:jc w:val="both"/>
      </w:pPr>
      <w:r>
        <w:t xml:space="preserve">CENTRUM TERAPEUTYCZNE zastrzega sobie możliwość przeprowadzania konsultacji specjalistycznych pomiędzy poszczególnymi terapeutami CENTRUM TERAPEUTYCZNEGO, celem usunięcia zaistniałych w stosunku do dziecka wątpliwości diagnostycznych </w:t>
      </w:r>
      <w:r w:rsidR="009F6F8A">
        <w:br/>
      </w:r>
      <w:r>
        <w:t>lub terapeutycznych</w:t>
      </w:r>
      <w:r>
        <w:rPr>
          <w:b/>
          <w:bCs/>
        </w:rPr>
        <w:t>.</w:t>
      </w:r>
    </w:p>
    <w:p w14:paraId="7FF4697B" w14:textId="4B56A954" w:rsidR="00956FB0" w:rsidRDefault="00E85F55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Pacjent/</w:t>
      </w:r>
      <w:r w:rsidR="00010D75">
        <w:t xml:space="preserve">Opiekun może odwołać udział swój lub swojego dziecka w zajęciach do godziny 18:00 dnia poprzedzającego termin ich przeprowadzenia kontaktując się telefonicznie na numer telefonu CENTRUM TERAPEUTYCZNEGO podany w ust. 2 powyżej lub bezpośrednio </w:t>
      </w:r>
      <w:r>
        <w:br/>
      </w:r>
      <w:r w:rsidR="00010D75">
        <w:t xml:space="preserve">z Terapeutą prowadzącym zajęcia. Pacjent/Opiekun może wysłać informację o planowanej nieobecności swojego dziecka na zajęciach sms </w:t>
      </w:r>
      <w:r>
        <w:t>–</w:t>
      </w:r>
      <w:r w:rsidR="00010D75">
        <w:t xml:space="preserve"> em</w:t>
      </w:r>
      <w:r>
        <w:t>.</w:t>
      </w:r>
    </w:p>
    <w:p w14:paraId="5E7F95E8" w14:textId="70C54CE1" w:rsidR="00956FB0" w:rsidRDefault="00010D75">
      <w:pPr>
        <w:pStyle w:val="Akapitzlist"/>
        <w:numPr>
          <w:ilvl w:val="0"/>
          <w:numId w:val="2"/>
        </w:numPr>
        <w:jc w:val="both"/>
        <w:rPr>
          <w:b/>
          <w:bCs/>
          <w:color w:val="FF0000"/>
        </w:rPr>
      </w:pPr>
      <w:r>
        <w:rPr>
          <w:color w:val="FF0000"/>
        </w:rPr>
        <w:t xml:space="preserve">W przypadku odwołania zajęć po godz. 18:00 dnia poprzedzającego termin ich przeprowadzenia lub w dniu ich przeprowadzenia </w:t>
      </w:r>
      <w:r w:rsidR="00E85F55">
        <w:rPr>
          <w:color w:val="FF0000"/>
        </w:rPr>
        <w:t>Pacjent/</w:t>
      </w:r>
      <w:r>
        <w:rPr>
          <w:color w:val="FF0000"/>
        </w:rPr>
        <w:t>Opiekun jest zobowiązany do poniesienia pełnych kosztów ich organizacji.</w:t>
      </w:r>
    </w:p>
    <w:p w14:paraId="5FA6D9CB" w14:textId="1F729AE7" w:rsidR="00956FB0" w:rsidRDefault="00010D75">
      <w:pPr>
        <w:pStyle w:val="Akapitzlist"/>
        <w:numPr>
          <w:ilvl w:val="0"/>
          <w:numId w:val="2"/>
        </w:numPr>
        <w:jc w:val="both"/>
        <w:rPr>
          <w:b/>
          <w:bCs/>
          <w:color w:val="FF0000"/>
        </w:rPr>
      </w:pPr>
      <w:r>
        <w:rPr>
          <w:color w:val="FF0000"/>
        </w:rPr>
        <w:t xml:space="preserve">Jeżeli stały termin terapii był wyjątkowo z jakiś względów zmieniony w danym tygodniu </w:t>
      </w:r>
      <w:r w:rsidR="00B0128C">
        <w:rPr>
          <w:color w:val="FF0000"/>
        </w:rPr>
        <w:br/>
      </w:r>
      <w:r>
        <w:rPr>
          <w:color w:val="FF0000"/>
        </w:rPr>
        <w:t>z odpowiednim wyprzedzeniem czasowym (najpóźniej do godziny 18:00 dnia poprzedniego), obowiązuje ten sam regulamin dotyczący odwoływania zajęć.</w:t>
      </w:r>
    </w:p>
    <w:p w14:paraId="1EFE2BE5" w14:textId="3ECFB762" w:rsidR="00956FB0" w:rsidRDefault="00010D75">
      <w:pPr>
        <w:pStyle w:val="Akapitzlist"/>
        <w:numPr>
          <w:ilvl w:val="0"/>
          <w:numId w:val="2"/>
        </w:numPr>
        <w:jc w:val="both"/>
        <w:rPr>
          <w:b/>
          <w:bCs/>
          <w:color w:val="FF0000"/>
        </w:rPr>
      </w:pPr>
      <w:r>
        <w:t xml:space="preserve">Terapeuta nie ma obowiązku informowania Pacjenta/Opiekuna o ponoszonych kosztach </w:t>
      </w:r>
      <w:r w:rsidR="00B0128C">
        <w:br/>
      </w:r>
      <w:r>
        <w:t xml:space="preserve">za zbyt późne odwołanie zajęć, jeśli Pacjent/Opiekun podpisał wcześniej regulamin. </w:t>
      </w:r>
    </w:p>
    <w:p w14:paraId="17E6C04B" w14:textId="77777777" w:rsidR="00956FB0" w:rsidRDefault="00010D75">
      <w:pPr>
        <w:pStyle w:val="Akapitzlist"/>
        <w:numPr>
          <w:ilvl w:val="0"/>
          <w:numId w:val="2"/>
        </w:numPr>
        <w:jc w:val="both"/>
      </w:pPr>
      <w:r>
        <w:t xml:space="preserve">W przypadku niestawienia się Pacjenta/Opiekuna wraz z dzieckiem na zajęcia bez uprzedniego powiadomienia o nieobecności, Pacjent/Opiekun zobowiązany jest do zapłaty wynagrodzenia należnego jak w przypadku, gdy dziecko bierze udział w zajęciach. </w:t>
      </w:r>
    </w:p>
    <w:p w14:paraId="0A6BB765" w14:textId="4DD76A3B" w:rsidR="00956FB0" w:rsidRPr="008D6270" w:rsidRDefault="00010D75">
      <w:pPr>
        <w:pStyle w:val="Akapitzlist"/>
        <w:numPr>
          <w:ilvl w:val="0"/>
          <w:numId w:val="2"/>
        </w:numPr>
        <w:jc w:val="both"/>
        <w:rPr>
          <w:b/>
          <w:bCs/>
          <w:color w:val="FF0000"/>
        </w:rPr>
      </w:pPr>
      <w:r w:rsidRPr="00A25374">
        <w:t xml:space="preserve">W przypadku woli odpracowania zajęć, niezależnie od przyczyn nieuczestniczenia w nich, </w:t>
      </w:r>
      <w:r>
        <w:t xml:space="preserve">Pacjent/Opiekun powinien skontaktować się z Terapeutą prowadzącym zajęcia i uzgodnić dogodny dla obu stron termin. Terapeuta może odmówić przeprowadzenia dodatkowych zajęć w przypadku braku wolnego terminu. </w:t>
      </w:r>
    </w:p>
    <w:p w14:paraId="2C65651D" w14:textId="54C7656D" w:rsidR="008D6270" w:rsidRPr="008D6270" w:rsidRDefault="008D6270">
      <w:pPr>
        <w:pStyle w:val="Akapitzlist"/>
        <w:numPr>
          <w:ilvl w:val="0"/>
          <w:numId w:val="2"/>
        </w:numPr>
        <w:jc w:val="both"/>
        <w:rPr>
          <w:b/>
          <w:bCs/>
          <w:color w:val="FF0000"/>
        </w:rPr>
      </w:pPr>
      <w:r w:rsidRPr="008D6270">
        <w:rPr>
          <w:color w:val="FF0000"/>
        </w:rPr>
        <w:lastRenderedPageBreak/>
        <w:t>Niezależnie od przyczyn nieuczestniczenia w zajęciach Wczesnego Wspomagania Rozwoju Dziecka</w:t>
      </w:r>
      <w:r>
        <w:rPr>
          <w:color w:val="FF0000"/>
        </w:rPr>
        <w:t>,</w:t>
      </w:r>
      <w:r w:rsidRPr="008D6270">
        <w:rPr>
          <w:color w:val="FF0000"/>
        </w:rPr>
        <w:t xml:space="preserve"> nie ma możliwości odpracowania w/w  zajęć Wczesnego Wspomagania Rozwoju Dziecka.</w:t>
      </w:r>
    </w:p>
    <w:p w14:paraId="61674F5E" w14:textId="5C1343AE" w:rsidR="00956FB0" w:rsidRDefault="00010D75">
      <w:pPr>
        <w:pStyle w:val="Akapitzlist"/>
        <w:numPr>
          <w:ilvl w:val="0"/>
          <w:numId w:val="2"/>
        </w:numPr>
        <w:jc w:val="both"/>
        <w:rPr>
          <w:b/>
          <w:bCs/>
          <w:color w:val="FF0000"/>
        </w:rPr>
      </w:pPr>
      <w:r>
        <w:t xml:space="preserve">Pacjentowi/Opiekunowi przysługuje uprawnienie do zawieszenia udziału dziecka w zajęciach przez czas nieokreślony bądź odstąpienia od umowy o świadczenie Usług. </w:t>
      </w:r>
    </w:p>
    <w:p w14:paraId="535CB365" w14:textId="433912E4" w:rsidR="00956FB0" w:rsidRDefault="00010D75">
      <w:pPr>
        <w:pStyle w:val="Akapitzlist"/>
        <w:numPr>
          <w:ilvl w:val="0"/>
          <w:numId w:val="2"/>
        </w:numPr>
        <w:jc w:val="both"/>
      </w:pPr>
      <w:r>
        <w:t>W przypadku powtarzających się nieobecności Pacjenta/dziecka na zajęciach w ramach uzgodnionego harmonogramu, CENTRUM TERAPEUTYCZNE zastrzega możliwość zawieszenia procesu terapeutycznego mając na uwadze dobro oraz zdrowie fizyczne i psychiczne dziecka</w:t>
      </w:r>
      <w:r w:rsidR="00E85F55">
        <w:t>.</w:t>
      </w:r>
    </w:p>
    <w:p w14:paraId="265B1943" w14:textId="77777777" w:rsidR="00956FB0" w:rsidRDefault="00010D75">
      <w:pPr>
        <w:jc w:val="both"/>
        <w:rPr>
          <w:b/>
          <w:bCs/>
        </w:rPr>
      </w:pPr>
      <w:r>
        <w:rPr>
          <w:b/>
          <w:bCs/>
        </w:rPr>
        <w:t>III. OPINIA TERAPEUTYCZNA</w:t>
      </w:r>
    </w:p>
    <w:p w14:paraId="0FE4E494" w14:textId="77777777" w:rsidR="00956FB0" w:rsidRDefault="00010D75">
      <w:pPr>
        <w:pStyle w:val="Akapitzlist"/>
        <w:numPr>
          <w:ilvl w:val="0"/>
          <w:numId w:val="3"/>
        </w:numPr>
        <w:jc w:val="both"/>
      </w:pPr>
      <w:r>
        <w:t xml:space="preserve">CENTRUM TERAPEUTYCZNE oferuje możliwość wydania opinii terapeutycznej na temat Pacjenta/dziecka regularnie uczestniczącego w zajęciach. </w:t>
      </w:r>
    </w:p>
    <w:p w14:paraId="5B21AEF2" w14:textId="77777777" w:rsidR="00956FB0" w:rsidRDefault="00010D75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</w:rPr>
      </w:pPr>
      <w:r>
        <w:t xml:space="preserve"> W przypadku Pacjentów/dzieci regularnie uczestniczących w zajęciach (minimum 15 spotkań), opinia terapeutyczna wydawana jest bezpłatnie maksymalnie 2-krotnie w ciągu 12 miesięcy.</w:t>
      </w:r>
    </w:p>
    <w:p w14:paraId="3641680F" w14:textId="4CFA92A8" w:rsidR="00956FB0" w:rsidRDefault="00E85F55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</w:rPr>
      </w:pPr>
      <w:r>
        <w:t xml:space="preserve"> </w:t>
      </w:r>
      <w:r w:rsidR="00010D75">
        <w:t>Opinia terapeutyczna sporządzana jest w terminie 14 dni od daty zgłoszenia prośby o jej wystawienie.</w:t>
      </w:r>
    </w:p>
    <w:p w14:paraId="0641E1BE" w14:textId="77777777" w:rsidR="00956FB0" w:rsidRDefault="00010D75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</w:rPr>
      </w:pPr>
      <w:r>
        <w:t xml:space="preserve"> Na żądanie Pacjenta/Opiekuna, za dodatkowym wynagrodzeniem opisanym w Cenniku, sporządzający opinię terapeutyczną Terapeuta przekaże ją osobiście Pacjentowi/Opiekunowi wraz z możliwością omówienia opinii.</w:t>
      </w:r>
    </w:p>
    <w:p w14:paraId="287DE4C8" w14:textId="77777777" w:rsidR="00956FB0" w:rsidRDefault="00010D75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</w:rPr>
      </w:pPr>
      <w:r>
        <w:t xml:space="preserve"> Opinia terapeutyczna może zostać przesłana do Pacjenta/Opiekuna drogą mailową, jeżeli wyrazi na to pisemną zgodę.</w:t>
      </w:r>
    </w:p>
    <w:p w14:paraId="00BE8D53" w14:textId="77777777" w:rsidR="00956FB0" w:rsidRDefault="00010D75">
      <w:pPr>
        <w:pStyle w:val="Akapitzlist"/>
        <w:numPr>
          <w:ilvl w:val="0"/>
          <w:numId w:val="3"/>
        </w:numPr>
        <w:jc w:val="both"/>
      </w:pPr>
      <w:r>
        <w:t xml:space="preserve"> Opinia terapeutyczna może być przetłumaczona na język angielski za dodatkowym wynagrodzeniem. Tłumaczenie nie stanowi tłumaczenia przysięgłego.</w:t>
      </w:r>
    </w:p>
    <w:p w14:paraId="29405344" w14:textId="77777777" w:rsidR="00956FB0" w:rsidRDefault="00010D75">
      <w:pPr>
        <w:ind w:left="360"/>
        <w:jc w:val="both"/>
        <w:rPr>
          <w:b/>
          <w:bCs/>
        </w:rPr>
      </w:pPr>
      <w:r>
        <w:rPr>
          <w:b/>
          <w:bCs/>
        </w:rPr>
        <w:t>V. WIZYTA TERAPEUTY POZA CENTRUM TERAPEUTYCZNYM</w:t>
      </w:r>
    </w:p>
    <w:p w14:paraId="23C70E54" w14:textId="4E8D0117" w:rsidR="00956FB0" w:rsidRDefault="00E85F55">
      <w:pPr>
        <w:ind w:left="360"/>
        <w:jc w:val="both"/>
      </w:pPr>
      <w:r>
        <w:t>1.</w:t>
      </w:r>
      <w:r w:rsidR="00010D75">
        <w:t xml:space="preserve">Na prośbę Pacjenta/ Opiekuna, Terapeuta może odbyć wizytę w żłobku, przedszkolu lub szkole, do której uczęszcza dziecko, celem zaznajomienia Terapeuty z zakresem potencjalnej pomocy, jaka może być udzielona w </w:t>
      </w:r>
      <w:r w:rsidR="00F25C53">
        <w:t>CENTRUM TERAPEUTYCZNYM</w:t>
      </w:r>
      <w:r w:rsidR="00010D75">
        <w:t>, poinstruowania kadry danej placówki.</w:t>
      </w:r>
    </w:p>
    <w:p w14:paraId="267D7B74" w14:textId="45924759" w:rsidR="00956FB0" w:rsidRDefault="00E85F55">
      <w:pPr>
        <w:ind w:left="360"/>
        <w:jc w:val="both"/>
      </w:pPr>
      <w:r>
        <w:t>2.</w:t>
      </w:r>
      <w:r w:rsidR="00010D75">
        <w:t>Wizytacja w danej placówce odbywa się po uzyskan</w:t>
      </w:r>
      <w:r>
        <w:t>iu wcześniejszej zgodą dyrekcji/</w:t>
      </w:r>
      <w:r w:rsidR="00010D75">
        <w:t xml:space="preserve">właściciela danej placówki. </w:t>
      </w:r>
    </w:p>
    <w:p w14:paraId="36F5E58C" w14:textId="34233418" w:rsidR="00956FB0" w:rsidRDefault="00E85F55">
      <w:pPr>
        <w:ind w:left="360"/>
        <w:jc w:val="both"/>
      </w:pPr>
      <w:r>
        <w:t>3.</w:t>
      </w:r>
      <w:r w:rsidR="00AA71D2">
        <w:t xml:space="preserve">Po </w:t>
      </w:r>
      <w:r w:rsidR="00010D75">
        <w:t>przeprowadzeniu wizyty, Terapeuta sporządzi opinię terapeutyczną dotyczącą Pacjenta/dziecka i proponowanych zajęć oraz objaśni ją na spotkaniu z Opiekunem.</w:t>
      </w:r>
    </w:p>
    <w:p w14:paraId="12740A3C" w14:textId="77777777" w:rsidR="00956FB0" w:rsidRDefault="00010D75">
      <w:pPr>
        <w:ind w:left="360"/>
        <w:jc w:val="both"/>
        <w:rPr>
          <w:b/>
          <w:bCs/>
        </w:rPr>
      </w:pPr>
      <w:r>
        <w:rPr>
          <w:b/>
          <w:bCs/>
        </w:rPr>
        <w:t>V. ZASADY PŁATNOŚCI ZA USŁUGI</w:t>
      </w:r>
    </w:p>
    <w:p w14:paraId="08B95DD7" w14:textId="5CBED15C" w:rsidR="00956FB0" w:rsidRDefault="00010D75">
      <w:pPr>
        <w:ind w:left="360"/>
        <w:jc w:val="both"/>
      </w:pPr>
      <w:r>
        <w:t>1. Płatność wynagrodzenia z tytułu świadczenia Usług doko</w:t>
      </w:r>
      <w:r w:rsidR="00B0128C">
        <w:t>nywana jest w oparciu o Cennik</w:t>
      </w:r>
      <w:r>
        <w:t>. Wynagrodzenie powinno być uiszczane z góry, nie później niż do dnia, którego dotyczy płatność (dnia diagnozy/terapii)</w:t>
      </w:r>
    </w:p>
    <w:p w14:paraId="4A51C3DE" w14:textId="77777777" w:rsidR="00956FB0" w:rsidRDefault="00010D75">
      <w:pPr>
        <w:ind w:left="360"/>
        <w:jc w:val="both"/>
      </w:pPr>
      <w:r>
        <w:t>2. Płatności należy dokonywać:</w:t>
      </w:r>
    </w:p>
    <w:p w14:paraId="3DD3EF6B" w14:textId="3EF3D13B" w:rsidR="00956FB0" w:rsidRDefault="00010D75">
      <w:pPr>
        <w:ind w:left="360"/>
        <w:jc w:val="both"/>
      </w:pPr>
      <w:r>
        <w:t xml:space="preserve">- gotówką w siedzibie </w:t>
      </w:r>
      <w:r w:rsidR="00F25C53">
        <w:t>C</w:t>
      </w:r>
      <w:r>
        <w:t>ENTRUM TERAPEUTYCZNEGO</w:t>
      </w:r>
      <w:r w:rsidR="00A37EAC">
        <w:t>,</w:t>
      </w:r>
    </w:p>
    <w:p w14:paraId="127913E1" w14:textId="465FC47B" w:rsidR="00956FB0" w:rsidRDefault="00010D75">
      <w:pPr>
        <w:ind w:left="360"/>
        <w:jc w:val="both"/>
      </w:pPr>
      <w:r>
        <w:t xml:space="preserve">- </w:t>
      </w:r>
      <w:r w:rsidR="00A37EAC">
        <w:t>na nr telefonu -</w:t>
      </w:r>
      <w:r w:rsidR="00A37EAC" w:rsidRPr="00A37EAC">
        <w:rPr>
          <w:b/>
          <w:bCs/>
          <w:color w:val="FF0000"/>
        </w:rPr>
        <w:t xml:space="preserve"> 882772912</w:t>
      </w:r>
    </w:p>
    <w:p w14:paraId="49FC4E9E" w14:textId="77777777" w:rsidR="00956FB0" w:rsidRDefault="00010D75">
      <w:pPr>
        <w:ind w:left="360"/>
        <w:jc w:val="both"/>
        <w:rPr>
          <w:b/>
          <w:bCs/>
          <w:color w:val="FF0000"/>
        </w:rPr>
      </w:pPr>
      <w:r>
        <w:t xml:space="preserve">- na rachunek bankowy CENTRUM TERAPEUTYCZNEGO: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20 1050 1722 1000 0097 1395 4973</w:t>
      </w:r>
      <w:r>
        <w:rPr>
          <w:b/>
          <w:bCs/>
          <w:color w:val="FF0000"/>
        </w:rPr>
        <w:t xml:space="preserve"> </w:t>
      </w:r>
    </w:p>
    <w:p w14:paraId="6F60DFDB" w14:textId="6B5C28D3" w:rsidR="00956FB0" w:rsidRDefault="00010D75">
      <w:pPr>
        <w:ind w:left="36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(w dniu wizyty Pacjent/Opiekun przedstawia potwierdzenie wpłaty)</w:t>
      </w:r>
      <w:r w:rsidR="00B0128C">
        <w:rPr>
          <w:b/>
          <w:bCs/>
          <w:color w:val="FF0000"/>
        </w:rPr>
        <w:t>.</w:t>
      </w:r>
    </w:p>
    <w:p w14:paraId="7278DA4E" w14:textId="77777777" w:rsidR="00956FB0" w:rsidRDefault="00956FB0">
      <w:pPr>
        <w:ind w:left="360"/>
        <w:jc w:val="both"/>
      </w:pPr>
    </w:p>
    <w:p w14:paraId="215BC505" w14:textId="77777777" w:rsidR="00956FB0" w:rsidRDefault="00010D75">
      <w:pPr>
        <w:ind w:left="360"/>
        <w:jc w:val="both"/>
      </w:pPr>
      <w:r>
        <w:lastRenderedPageBreak/>
        <w:t xml:space="preserve">3. Tytuł przelewu powinien obejmować: imię i nazwisko Pacjenta/dziecka oraz datę planowanego spotkania. W przypadku refundacji zajęć, tytuł powinien obejmować również nazwę podmiotu refundującego. </w:t>
      </w:r>
    </w:p>
    <w:p w14:paraId="58A20CD5" w14:textId="49876C8D" w:rsidR="00956FB0" w:rsidRDefault="00010D75">
      <w:pPr>
        <w:ind w:left="360"/>
        <w:jc w:val="both"/>
      </w:pPr>
      <w:r>
        <w:t xml:space="preserve">4. Aby otrzymać fakturę VAT należy zgłosić chęć otrzymywania faktury VAT oraz podać </w:t>
      </w:r>
      <w:r>
        <w:rPr>
          <w:color w:val="FF0000"/>
        </w:rPr>
        <w:t xml:space="preserve">wraz </w:t>
      </w:r>
      <w:r w:rsidR="00B0128C">
        <w:rPr>
          <w:color w:val="FF0000"/>
        </w:rPr>
        <w:br/>
      </w:r>
      <w:r>
        <w:rPr>
          <w:color w:val="FF0000"/>
        </w:rPr>
        <w:t>z rozpo</w:t>
      </w:r>
      <w:r w:rsidR="00B0128C">
        <w:rPr>
          <w:color w:val="FF0000"/>
        </w:rPr>
        <w:t>częciem procesu diagnostycznego/</w:t>
      </w:r>
      <w:r>
        <w:rPr>
          <w:color w:val="FF0000"/>
        </w:rPr>
        <w:t xml:space="preserve">terapeutycznego </w:t>
      </w:r>
      <w:r>
        <w:t>dane, na jakie ma zostać wystawiona faktura VAT.</w:t>
      </w:r>
    </w:p>
    <w:p w14:paraId="5BD3342C" w14:textId="3554BF7A" w:rsidR="00956FB0" w:rsidRDefault="00010D75">
      <w:pPr>
        <w:ind w:left="360"/>
        <w:jc w:val="both"/>
      </w:pPr>
      <w:r>
        <w:t>5</w:t>
      </w:r>
      <w:r>
        <w:rPr>
          <w:color w:val="FF0000"/>
        </w:rPr>
        <w:t>. Od 2020 (zgodnie z wymogami Urzędu Skarbowego) faktury VAT nie będą wystawiane w oparciu o paragony wystawione we wcześniejszych miesiącach jeśli nie będzie na nich widniał numer NIP odbiorcy faktury</w:t>
      </w:r>
      <w:r>
        <w:t xml:space="preserve">. </w:t>
      </w:r>
    </w:p>
    <w:p w14:paraId="5085724C" w14:textId="77777777" w:rsidR="00956FB0" w:rsidRDefault="00010D75">
      <w:pPr>
        <w:ind w:left="360"/>
        <w:jc w:val="both"/>
      </w:pPr>
      <w:r>
        <w:t>6. Faktury VAT mogą być wysyłane do Pacjenta/Opiekuna drogą mailową, za zgodą wyrażoną na piśmie.</w:t>
      </w:r>
    </w:p>
    <w:p w14:paraId="2A7EA02F" w14:textId="6693208D" w:rsidR="00956FB0" w:rsidRDefault="00010D75">
      <w:pPr>
        <w:ind w:left="360"/>
        <w:jc w:val="both"/>
      </w:pPr>
      <w:r>
        <w:t xml:space="preserve">7. Paragony za wpłatę gotówkową są drukowane od razu, w chwili dokonywania płatności. </w:t>
      </w:r>
    </w:p>
    <w:p w14:paraId="56D3E4FE" w14:textId="77777777" w:rsidR="00956FB0" w:rsidRDefault="00010D75">
      <w:pPr>
        <w:ind w:left="360"/>
        <w:jc w:val="both"/>
      </w:pPr>
      <w:r>
        <w:t>8. W przypadku odwołania lub nieprzeprowadzenia umówionych zajęć z przyczyn innych niż wina Pacjenta/Opiekuna, wynagrodzenie uiszczone za dany dzień w zakresie, w jakim przypadało na odwołane zajęcia, zostanie zwrócone Pacjentowi/Opiekunowi lub za jego zgodą przeznaczone na pokrycie wynagrodzenia w innym terminie. Zwrot płatności za Usługi wynikający z odstąpienia przez Pacjenta/Opiekuna od umowy zostanie dokonany na identycznych zasadach.</w:t>
      </w:r>
    </w:p>
    <w:p w14:paraId="1A04CDC6" w14:textId="411C57E6" w:rsidR="00956FB0" w:rsidRDefault="00010D75">
      <w:pPr>
        <w:ind w:left="360"/>
        <w:jc w:val="both"/>
      </w:pPr>
      <w:r>
        <w:t>9. W przypadku objęcia d</w:t>
      </w:r>
      <w:r w:rsidR="00B0128C">
        <w:t>ziecka refundacją z przedszkola/s</w:t>
      </w:r>
      <w:r>
        <w:t>zkoły i odwołania terapii przez Opiekuna, rozliczenie refundowanego wynagrodzenia wyliczane będzie tak, jakby wszystkie zajęcia w danym miesiącu się odbyły</w:t>
      </w:r>
      <w:r w:rsidR="00B0128C">
        <w:t>.</w:t>
      </w:r>
    </w:p>
    <w:p w14:paraId="4556F52E" w14:textId="3138DD93" w:rsidR="00956FB0" w:rsidRDefault="00010D75">
      <w:pPr>
        <w:ind w:left="360"/>
        <w:jc w:val="both"/>
        <w:rPr>
          <w:color w:val="FF0000"/>
        </w:rPr>
      </w:pPr>
      <w:r>
        <w:t>10</w:t>
      </w:r>
      <w:r w:rsidR="009731FA">
        <w:t>.</w:t>
      </w:r>
      <w:r>
        <w:rPr>
          <w:color w:val="FF0000"/>
        </w:rPr>
        <w:t xml:space="preserve"> W przypadku, gdy Pacjent/Opiekun opóźnia się z zapłatą wynagrodzenia, „CENTRUM TERAPEUTYCZNE” uprawnione będzie do zawieszenia świadczenia Usług do czasu uregulowania należności.</w:t>
      </w:r>
    </w:p>
    <w:p w14:paraId="3408ADCB" w14:textId="77777777" w:rsidR="00956FB0" w:rsidRDefault="00010D75">
      <w:pPr>
        <w:ind w:left="360"/>
        <w:jc w:val="both"/>
        <w:rPr>
          <w:b/>
          <w:bCs/>
        </w:rPr>
      </w:pPr>
      <w:r>
        <w:rPr>
          <w:b/>
          <w:bCs/>
        </w:rPr>
        <w:t>VI. ODPOWIEDZIALNOŚĆ CENTRUM TERAPEUTYCZNE</w:t>
      </w:r>
    </w:p>
    <w:p w14:paraId="4C00148B" w14:textId="77777777" w:rsidR="00956FB0" w:rsidRDefault="00010D75">
      <w:pPr>
        <w:ind w:left="360"/>
        <w:jc w:val="both"/>
      </w:pPr>
      <w:r>
        <w:t xml:space="preserve">1. Przed podpisaniem Regulaminu, Pacjent/Opiekun zostanie zapoznany z informacjami dotyczącymi poszczególnych zajęć oraz zaleceniami dotyczącymi zachowania Pacjenta/Opiekuna w trakcie i po zajęciach. </w:t>
      </w:r>
    </w:p>
    <w:p w14:paraId="3A21037F" w14:textId="22743B5D" w:rsidR="00956FB0" w:rsidRDefault="00010D75">
      <w:pPr>
        <w:ind w:left="360"/>
        <w:jc w:val="both"/>
      </w:pPr>
      <w:r>
        <w:t>2. Podpisując Regulamin, Pacjent/Opiekun oświadcza, że decyduje się na objęcie siebie lub swoje</w:t>
      </w:r>
      <w:r w:rsidR="00B0128C">
        <w:t>go dziecka opieką diagnostyczną/</w:t>
      </w:r>
      <w:r>
        <w:t xml:space="preserve">terapeutyczną w CENTRUM TERAPEUTYCZNYM, </w:t>
      </w:r>
      <w:r w:rsidR="00B0128C">
        <w:br/>
      </w:r>
      <w:r>
        <w:t xml:space="preserve">jak również, że akceptuje przekazane zalecenia, zobowiązuje się ich przestrzegać i jest świadom, </w:t>
      </w:r>
      <w:r w:rsidR="00B0128C">
        <w:br/>
      </w:r>
      <w:r>
        <w:t>że ewentualne odstępstwa od zaleceń mogą zmniejszyć skuteczność zajęć lub zaszkodzić Pacjentowi lub dziecku.</w:t>
      </w:r>
    </w:p>
    <w:p w14:paraId="1F8FE14D" w14:textId="77777777" w:rsidR="00956FB0" w:rsidRDefault="00010D75">
      <w:pPr>
        <w:ind w:left="360"/>
        <w:jc w:val="both"/>
      </w:pPr>
      <w:r>
        <w:t xml:space="preserve">3. Centrum Terapeutyczne nie ponosi odpowiedzialności za nieprawidłowości, szkody lub krzywdy wynikające z niestosowania się przez Pacjenta/Opiekuna do zaleceń lub ze złożenia przez niego fałszywych oświadczeń. </w:t>
      </w:r>
    </w:p>
    <w:p w14:paraId="6DC3095B" w14:textId="77777777" w:rsidR="00956FB0" w:rsidRDefault="00010D75">
      <w:pPr>
        <w:ind w:left="360"/>
        <w:jc w:val="both"/>
      </w:pPr>
      <w:r>
        <w:t>4. Odpowiedzialność CENTRUM TERAPEUTYCZNEGO obejmuje tylko realne i rzeczywiste szkody lub krzywdy wynikłe w związku z wykonywaniem Usług.</w:t>
      </w:r>
    </w:p>
    <w:p w14:paraId="221B7872" w14:textId="77777777" w:rsidR="00971A38" w:rsidRDefault="00971A38">
      <w:pPr>
        <w:ind w:left="360"/>
        <w:jc w:val="both"/>
      </w:pPr>
    </w:p>
    <w:p w14:paraId="796F2A43" w14:textId="77777777" w:rsidR="00971A38" w:rsidRDefault="00971A38">
      <w:pPr>
        <w:ind w:left="360"/>
        <w:jc w:val="both"/>
      </w:pPr>
    </w:p>
    <w:p w14:paraId="1D5D6CCC" w14:textId="77777777" w:rsidR="00971A38" w:rsidRDefault="00971A38">
      <w:pPr>
        <w:ind w:left="360"/>
        <w:jc w:val="both"/>
      </w:pPr>
    </w:p>
    <w:p w14:paraId="47485997" w14:textId="33ABDED7" w:rsidR="006603C3" w:rsidRDefault="006603C3">
      <w:pPr>
        <w:ind w:left="360"/>
        <w:jc w:val="both"/>
        <w:rPr>
          <w:b/>
          <w:bCs/>
        </w:rPr>
      </w:pPr>
      <w:r w:rsidRPr="006603C3">
        <w:rPr>
          <w:b/>
          <w:bCs/>
        </w:rPr>
        <w:lastRenderedPageBreak/>
        <w:t>VII. BEZPIECZEŃSTWO</w:t>
      </w:r>
    </w:p>
    <w:p w14:paraId="49293724" w14:textId="76E4CA89" w:rsidR="006603C3" w:rsidRPr="000A0E51" w:rsidRDefault="006603C3">
      <w:pPr>
        <w:ind w:left="360"/>
        <w:jc w:val="both"/>
        <w:rPr>
          <w:b/>
          <w:bCs/>
          <w:color w:val="FF0000"/>
        </w:rPr>
      </w:pPr>
      <w:r w:rsidRPr="000A0E51">
        <w:rPr>
          <w:b/>
          <w:bCs/>
          <w:color w:val="FF0000"/>
        </w:rPr>
        <w:t xml:space="preserve">1. Za bezpieczeństwo dzieci w drodze do CENTRUM TERAPEUTYCZNEGO (w tym na parkingu </w:t>
      </w:r>
      <w:r w:rsidR="00A37EAC">
        <w:rPr>
          <w:b/>
          <w:bCs/>
          <w:color w:val="FF0000"/>
        </w:rPr>
        <w:t>, podjeździe dla niepełnosprawnych</w:t>
      </w:r>
      <w:r w:rsidR="000146BA">
        <w:rPr>
          <w:b/>
          <w:bCs/>
          <w:color w:val="FF0000"/>
        </w:rPr>
        <w:t xml:space="preserve"> </w:t>
      </w:r>
      <w:r w:rsidR="00B0128C">
        <w:rPr>
          <w:b/>
          <w:bCs/>
          <w:color w:val="FF0000"/>
        </w:rPr>
        <w:t>i terenie</w:t>
      </w:r>
      <w:r w:rsidRPr="000A0E51">
        <w:rPr>
          <w:b/>
          <w:bCs/>
          <w:color w:val="FF0000"/>
        </w:rPr>
        <w:t xml:space="preserve"> wokół budynku) odpowiadają rodzice/prawni opiekunowie.</w:t>
      </w:r>
    </w:p>
    <w:p w14:paraId="2AB834B2" w14:textId="77777777" w:rsidR="00971A38" w:rsidRDefault="006603C3" w:rsidP="00971A38">
      <w:pPr>
        <w:ind w:left="360"/>
        <w:jc w:val="both"/>
        <w:rPr>
          <w:b/>
          <w:bCs/>
          <w:color w:val="FF0000"/>
        </w:rPr>
      </w:pPr>
      <w:r w:rsidRPr="000A0E51">
        <w:rPr>
          <w:b/>
          <w:bCs/>
          <w:color w:val="FF0000"/>
        </w:rPr>
        <w:t xml:space="preserve"> 2. Rodzice/prawni opiekunowie dziecka osobiście powierzają dziecko terapeucie, co oznacza,</w:t>
      </w:r>
      <w:r w:rsidR="00B0128C">
        <w:rPr>
          <w:b/>
          <w:bCs/>
          <w:color w:val="FF0000"/>
        </w:rPr>
        <w:br/>
      </w:r>
      <w:r w:rsidRPr="000A0E51">
        <w:rPr>
          <w:b/>
          <w:bCs/>
          <w:color w:val="FF0000"/>
        </w:rPr>
        <w:t xml:space="preserve">że do momentu wejścia dziecka na salę terapeutyczną odpowiadają za jego bezpieczeństwo </w:t>
      </w:r>
      <w:r w:rsidR="009F6F8A">
        <w:rPr>
          <w:b/>
          <w:bCs/>
          <w:color w:val="FF0000"/>
        </w:rPr>
        <w:br/>
        <w:t>(</w:t>
      </w:r>
      <w:r w:rsidRPr="000A0E51">
        <w:rPr>
          <w:b/>
          <w:bCs/>
          <w:color w:val="FF0000"/>
        </w:rPr>
        <w:t>m.in. w recepcji, ciągach komunikacyjnych, łazience)</w:t>
      </w:r>
      <w:r w:rsidR="00B0128C">
        <w:rPr>
          <w:b/>
          <w:bCs/>
          <w:color w:val="FF0000"/>
        </w:rPr>
        <w:t>.</w:t>
      </w:r>
    </w:p>
    <w:p w14:paraId="6390A536" w14:textId="4FA46441" w:rsidR="006603C3" w:rsidRDefault="006603C3" w:rsidP="00971A38">
      <w:pPr>
        <w:ind w:left="360"/>
        <w:jc w:val="both"/>
      </w:pPr>
      <w:r w:rsidRPr="000A0E51">
        <w:rPr>
          <w:b/>
          <w:bCs/>
          <w:color w:val="FF0000"/>
        </w:rPr>
        <w:br/>
        <w:t>3. Terapeuta bierze pełną odpowiedzialność za bezpieczeństwo dziecko od momentu jego wejścia do sali. Obowiązuje kategoryczny zakaz pozostawiania dzieci bez opieki podczas terapii!</w:t>
      </w:r>
      <w:r w:rsidR="001B18B1" w:rsidRPr="000A0E51">
        <w:t xml:space="preserve"> W przypadku konieczności opuszczenia sali przez terapeutę jest on zobowiązany </w:t>
      </w:r>
      <w:r w:rsidR="000146BA">
        <w:t xml:space="preserve">do </w:t>
      </w:r>
      <w:r w:rsidR="001B18B1" w:rsidRPr="000A0E51">
        <w:t>przekazania opieki nad dzieckiem rodzicowi/ opiekunowi dziecka</w:t>
      </w:r>
      <w:r w:rsidR="00971A38">
        <w:t xml:space="preserve"> </w:t>
      </w:r>
      <w:r w:rsidR="001B18B1" w:rsidRPr="000A0E51">
        <w:t>lub innemu terapeucie.</w:t>
      </w:r>
    </w:p>
    <w:p w14:paraId="50D139B9" w14:textId="15F4D8DE" w:rsidR="00971A38" w:rsidRPr="000A0E51" w:rsidRDefault="00971A38" w:rsidP="00971A38">
      <w:pPr>
        <w:ind w:left="36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5. Na salach terapeutycznych CENTRUM TERAPEUTYCZNEGO obowiązują: skarpety lub obuwie antypoślizgowe. W przypadku kiedy rodzic przyprowadza dziecko w zwykłym obuwiu </w:t>
      </w:r>
      <w:r w:rsidR="003C55CB">
        <w:rPr>
          <w:b/>
          <w:bCs/>
          <w:color w:val="FF0000"/>
        </w:rPr>
        <w:t xml:space="preserve">lub zwykłych skarpetach </w:t>
      </w:r>
      <w:r>
        <w:rPr>
          <w:b/>
          <w:bCs/>
          <w:color w:val="FF0000"/>
        </w:rPr>
        <w:t xml:space="preserve">CENTRUM TERAPEUTYCZNE nie ponosi odpowiedzialności za wypadki wynikające z niezastosowania </w:t>
      </w:r>
      <w:r w:rsidR="003C55CB">
        <w:rPr>
          <w:b/>
          <w:bCs/>
          <w:color w:val="FF0000"/>
        </w:rPr>
        <w:t>się  do powyższego zapisu w Regulaminie.</w:t>
      </w:r>
    </w:p>
    <w:p w14:paraId="5F9AD42E" w14:textId="74897D97" w:rsidR="004F7D9D" w:rsidRPr="000A0E51" w:rsidRDefault="004F7D9D">
      <w:pPr>
        <w:ind w:left="360"/>
        <w:jc w:val="both"/>
      </w:pPr>
      <w:r w:rsidRPr="000A0E51">
        <w:t>4. Dziecko przyprowadzone do CENTRUM TERAPEUTYCZNEGO musi być zdrowe, a w przypadku zachorowania d</w:t>
      </w:r>
      <w:r w:rsidR="00B0128C">
        <w:t>ziecka w czasie terapii rodzic/</w:t>
      </w:r>
      <w:r w:rsidRPr="000A0E51">
        <w:t>opiekun prawny zobowiązany jest do odebrania dziecka. W sytuacjach infekcji, chorób skórnych, zakaźnych dziecko nie może uczęszczać na terapię do czasu całkowitego wyleczenia.</w:t>
      </w:r>
    </w:p>
    <w:p w14:paraId="31895C98" w14:textId="77777777" w:rsidR="00A21249" w:rsidRDefault="004F7D9D">
      <w:pPr>
        <w:ind w:left="360"/>
        <w:jc w:val="both"/>
      </w:pPr>
      <w:r w:rsidRPr="000A0E51">
        <w:t>5. Terapeuta ma prawo odmówić przyjęcia dziecka na terapię, jeśli jego stan wskazuje, że nie jest ono zdrowe.</w:t>
      </w:r>
    </w:p>
    <w:p w14:paraId="6A94023C" w14:textId="2F8EC53D" w:rsidR="004F7D9D" w:rsidRPr="000A0E51" w:rsidRDefault="004F7D9D">
      <w:pPr>
        <w:ind w:left="360"/>
        <w:jc w:val="both"/>
      </w:pPr>
      <w:r w:rsidRPr="000A0E51">
        <w:t xml:space="preserve">6. Terapeuta ma prawo dokonać pomiaru temperatury dziecka, jeśli z jego obserwacji wynika, że dziecko może być chore. W okresie sytuacji epidemicznej związanej </w:t>
      </w:r>
      <w:r w:rsidR="00A21249">
        <w:t xml:space="preserve">(np. związanej z </w:t>
      </w:r>
      <w:r w:rsidRPr="000A0E51">
        <w:t>COVID-19</w:t>
      </w:r>
      <w:r w:rsidR="00A21249">
        <w:t>)</w:t>
      </w:r>
      <w:r w:rsidRPr="000A0E51">
        <w:t xml:space="preserve"> pomiaru temperatury dokonuje się codziennie przed wejściem dziecka do Centrum Terapeutycznego. W przypadku, kiedy temperatura dziecka wskazuje na stan podgorączkowy</w:t>
      </w:r>
      <w:r w:rsidR="000146BA">
        <w:t xml:space="preserve"> (37,4)</w:t>
      </w:r>
      <w:r w:rsidRPr="000A0E51">
        <w:t xml:space="preserve"> lub chorobowy, terapeuta odmawia przyjęcia dziecka.</w:t>
      </w:r>
    </w:p>
    <w:p w14:paraId="070F0A62" w14:textId="7CB42CF1" w:rsidR="00205158" w:rsidRPr="000A0E51" w:rsidRDefault="003B499F" w:rsidP="003B499F">
      <w:pPr>
        <w:ind w:left="360"/>
        <w:jc w:val="both"/>
      </w:pPr>
      <w:r w:rsidRPr="000A0E51">
        <w:t xml:space="preserve">7. W </w:t>
      </w:r>
      <w:r w:rsidR="006F202F" w:rsidRPr="000A0E51">
        <w:t xml:space="preserve">sytuacji, gdy na terenie </w:t>
      </w:r>
      <w:r w:rsidRPr="000A0E51">
        <w:t>Centrum Terapeutycznego</w:t>
      </w:r>
      <w:r w:rsidR="006F202F" w:rsidRPr="000A0E51">
        <w:t xml:space="preserve"> zdarzy si</w:t>
      </w:r>
      <w:r w:rsidR="00B0128C">
        <w:t>ę dziecku nieszczęśliwy wypadek</w:t>
      </w:r>
      <w:r w:rsidR="006F202F" w:rsidRPr="000A0E51">
        <w:br/>
      </w:r>
      <w:r w:rsidRPr="000A0E51">
        <w:t>(w</w:t>
      </w:r>
      <w:r w:rsidR="006F202F" w:rsidRPr="000A0E51">
        <w:t xml:space="preserve">ypadek dziecka – nagłe zdarzenie powodujące uraz, wywołane przyczyną zewnętrzną, które nastąpiło w czasie pozostawienia dziecka pod opieką </w:t>
      </w:r>
      <w:r w:rsidRPr="000A0E51">
        <w:t xml:space="preserve">terapeuty), terapeuta niezwłocznie informuje rodzica/ opiekuna prawnego. </w:t>
      </w:r>
    </w:p>
    <w:p w14:paraId="4BCF08A9" w14:textId="45492892" w:rsidR="00205158" w:rsidRPr="000A0E51" w:rsidRDefault="00205158" w:rsidP="00205158">
      <w:pPr>
        <w:ind w:left="360"/>
        <w:jc w:val="both"/>
      </w:pPr>
      <w:r w:rsidRPr="000A0E51">
        <w:t xml:space="preserve">8. </w:t>
      </w:r>
      <w:r w:rsidR="006F202F" w:rsidRPr="000A0E51">
        <w:t>Podczas lekkich obrażeń ( otarci</w:t>
      </w:r>
      <w:r w:rsidR="003B499F" w:rsidRPr="000A0E51">
        <w:t>e</w:t>
      </w:r>
      <w:r w:rsidR="006F202F" w:rsidRPr="000A0E51">
        <w:t>, drobne skaleczeni</w:t>
      </w:r>
      <w:r w:rsidR="003B499F" w:rsidRPr="000A0E51">
        <w:t>e</w:t>
      </w:r>
      <w:r w:rsidR="006F202F" w:rsidRPr="000A0E51">
        <w:t>,</w:t>
      </w:r>
      <w:r w:rsidR="003B499F" w:rsidRPr="000A0E51">
        <w:t xml:space="preserve"> </w:t>
      </w:r>
      <w:r w:rsidR="006F202F" w:rsidRPr="000A0E51">
        <w:t xml:space="preserve">stłuczenie, </w:t>
      </w:r>
      <w:r w:rsidR="003B499F" w:rsidRPr="000A0E51">
        <w:t xml:space="preserve"> terapeuta jeśli rodzic/opiekun prawny jest nieobecny, u</w:t>
      </w:r>
      <w:r w:rsidR="006F202F" w:rsidRPr="000A0E51">
        <w:t>dziela dziecku doraźnej</w:t>
      </w:r>
      <w:r w:rsidR="003B499F" w:rsidRPr="000A0E51">
        <w:t xml:space="preserve"> </w:t>
      </w:r>
      <w:r w:rsidR="006F202F" w:rsidRPr="000A0E51">
        <w:t>pomocy</w:t>
      </w:r>
      <w:r w:rsidR="003B499F" w:rsidRPr="000A0E51">
        <w:t xml:space="preserve"> </w:t>
      </w:r>
      <w:r w:rsidR="006F202F" w:rsidRPr="000A0E51">
        <w:t>przedmedycznej.</w:t>
      </w:r>
      <w:r w:rsidR="003B499F" w:rsidRPr="000A0E51">
        <w:t xml:space="preserve"> Jeśli są to zajęcia grupowe to zapewnia nadzór nad pozostałymi dziećmi w grupie</w:t>
      </w:r>
      <w:r w:rsidRPr="000A0E51">
        <w:t xml:space="preserve"> (pozostawia je pod opieką innego terapeuty lub osoby z recepcji)</w:t>
      </w:r>
      <w:r w:rsidR="006F202F" w:rsidRPr="000A0E51">
        <w:t>. Powiadamia rodziców/opiekunów prawnych dziecka o</w:t>
      </w:r>
      <w:r w:rsidR="000A0E51">
        <w:t> </w:t>
      </w:r>
      <w:r w:rsidR="006F202F" w:rsidRPr="000A0E51">
        <w:t>okolicznościach powstania obrażeń. Gdy zdarzenie nie zagraża życiu dziecka i nie wymaga natychmiastowej interwencji lekarskiej wspólnie ustala</w:t>
      </w:r>
      <w:r w:rsidRPr="000A0E51">
        <w:t>ją</w:t>
      </w:r>
      <w:r w:rsidR="006F202F" w:rsidRPr="000A0E51">
        <w:t xml:space="preserve"> dalsze kroki postępowania (postępuje zgodnie z sugestią rodziców)</w:t>
      </w:r>
      <w:r w:rsidRPr="000A0E51">
        <w:t xml:space="preserve">. </w:t>
      </w:r>
    </w:p>
    <w:p w14:paraId="2949AF32" w14:textId="7018B431" w:rsidR="00205158" w:rsidRPr="000A0E51" w:rsidRDefault="00205158" w:rsidP="00205158">
      <w:pPr>
        <w:ind w:left="360"/>
        <w:jc w:val="both"/>
      </w:pPr>
      <w:r w:rsidRPr="000A0E51">
        <w:t>9. J</w:t>
      </w:r>
      <w:r w:rsidR="006F202F" w:rsidRPr="000A0E51">
        <w:t>eżeli zdarzenie zagraża życiu dziecka i wymaga natychmiastowej interwencji lekarskiej wzywa Pogotowie Ratunko</w:t>
      </w:r>
      <w:r w:rsidR="00B0128C">
        <w:t>we, a potem powiadamia rodziców</w:t>
      </w:r>
      <w:r w:rsidR="006F202F" w:rsidRPr="000A0E51">
        <w:t>/opiekunów prawnych</w:t>
      </w:r>
      <w:r w:rsidRPr="000A0E51">
        <w:t>.</w:t>
      </w:r>
      <w:r w:rsidR="006F202F" w:rsidRPr="000A0E51">
        <w:t xml:space="preserve"> Zabezpiecza miejsce wypadku (aby wykluczyć dostęp osób niepowołanych).</w:t>
      </w:r>
    </w:p>
    <w:p w14:paraId="5C639262" w14:textId="7EC5C0A5" w:rsidR="00205158" w:rsidRPr="000A0E51" w:rsidRDefault="006F202F" w:rsidP="00205158">
      <w:pPr>
        <w:ind w:left="360"/>
        <w:jc w:val="both"/>
      </w:pPr>
      <w:r w:rsidRPr="000A0E51">
        <w:t>5.</w:t>
      </w:r>
      <w:r w:rsidR="00B0128C">
        <w:t xml:space="preserve"> </w:t>
      </w:r>
      <w:r w:rsidRPr="000A0E51">
        <w:t xml:space="preserve">Powiadamia </w:t>
      </w:r>
      <w:r w:rsidR="00205158" w:rsidRPr="000A0E51">
        <w:t>właściciela Centrum Terapeutycznego.</w:t>
      </w:r>
      <w:r w:rsidRPr="000A0E51">
        <w:t xml:space="preserve"> </w:t>
      </w:r>
    </w:p>
    <w:p w14:paraId="50E71864" w14:textId="72F391A4" w:rsidR="006F202F" w:rsidRPr="000A0E51" w:rsidRDefault="006F202F" w:rsidP="00205158">
      <w:pPr>
        <w:ind w:left="360"/>
        <w:jc w:val="both"/>
      </w:pPr>
      <w:r w:rsidRPr="000A0E51">
        <w:lastRenderedPageBreak/>
        <w:t>6. W dniu zdarzenia sporządza Kartę wypadku, w której opisuje przebieg zdarzenia</w:t>
      </w:r>
      <w:r w:rsidR="00205158" w:rsidRPr="000A0E51">
        <w:t>.</w:t>
      </w:r>
    </w:p>
    <w:p w14:paraId="3312D408" w14:textId="77777777" w:rsidR="006603C3" w:rsidRPr="006603C3" w:rsidRDefault="006603C3">
      <w:pPr>
        <w:ind w:left="360"/>
        <w:jc w:val="both"/>
        <w:rPr>
          <w:b/>
          <w:bCs/>
        </w:rPr>
      </w:pPr>
    </w:p>
    <w:p w14:paraId="6F44E4CC" w14:textId="77777777" w:rsidR="000146BA" w:rsidRDefault="000146BA">
      <w:pPr>
        <w:ind w:left="360"/>
        <w:jc w:val="both"/>
        <w:rPr>
          <w:b/>
          <w:bCs/>
        </w:rPr>
      </w:pPr>
    </w:p>
    <w:p w14:paraId="4790B666" w14:textId="77777777" w:rsidR="000146BA" w:rsidRDefault="000146BA">
      <w:pPr>
        <w:ind w:left="360"/>
        <w:jc w:val="both"/>
        <w:rPr>
          <w:b/>
          <w:bCs/>
        </w:rPr>
      </w:pPr>
    </w:p>
    <w:p w14:paraId="4A5B687C" w14:textId="410A69FC" w:rsidR="00956FB0" w:rsidRDefault="00010D75">
      <w:pPr>
        <w:ind w:left="360"/>
        <w:jc w:val="both"/>
        <w:rPr>
          <w:b/>
          <w:bCs/>
        </w:rPr>
      </w:pPr>
      <w:r>
        <w:rPr>
          <w:b/>
          <w:bCs/>
        </w:rPr>
        <w:t>VII</w:t>
      </w:r>
      <w:r w:rsidR="006603C3">
        <w:rPr>
          <w:b/>
          <w:bCs/>
        </w:rPr>
        <w:t>I</w:t>
      </w:r>
      <w:r>
        <w:rPr>
          <w:b/>
          <w:bCs/>
        </w:rPr>
        <w:t>. POSTANOWIENIA KOŃCOWE</w:t>
      </w:r>
    </w:p>
    <w:p w14:paraId="2FC43025" w14:textId="77777777" w:rsidR="00956FB0" w:rsidRDefault="00010D75">
      <w:pPr>
        <w:ind w:left="360"/>
        <w:jc w:val="both"/>
      </w:pPr>
      <w:r>
        <w:t xml:space="preserve">1. Wszelkie stosunki prawne wynikające ze świadczenia Usług regulowane są przepisami prawa polskiego. </w:t>
      </w:r>
    </w:p>
    <w:p w14:paraId="1477BFC7" w14:textId="77777777" w:rsidR="00956FB0" w:rsidRDefault="00010D75">
      <w:pPr>
        <w:ind w:left="360"/>
        <w:jc w:val="both"/>
      </w:pPr>
      <w:r>
        <w:t>2. Wszelkie spory wynikłe w związku ze świadczeniem Usług będą rozstrzygane przez sąd właściwy wedle przepisów postępowania cywilnego.</w:t>
      </w:r>
    </w:p>
    <w:sectPr w:rsidR="00956F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ACB"/>
    <w:multiLevelType w:val="multilevel"/>
    <w:tmpl w:val="94841D9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879"/>
    <w:multiLevelType w:val="multilevel"/>
    <w:tmpl w:val="3B86D0EC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512A"/>
    <w:multiLevelType w:val="multilevel"/>
    <w:tmpl w:val="1DBAEA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7D08"/>
    <w:multiLevelType w:val="multilevel"/>
    <w:tmpl w:val="02EC5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8941745">
    <w:abstractNumId w:val="2"/>
  </w:num>
  <w:num w:numId="2" w16cid:durableId="399207226">
    <w:abstractNumId w:val="1"/>
  </w:num>
  <w:num w:numId="3" w16cid:durableId="2067877690">
    <w:abstractNumId w:val="0"/>
  </w:num>
  <w:num w:numId="4" w16cid:durableId="19353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B0"/>
    <w:rsid w:val="00010D75"/>
    <w:rsid w:val="000146BA"/>
    <w:rsid w:val="000A0E51"/>
    <w:rsid w:val="00190D85"/>
    <w:rsid w:val="001B18B1"/>
    <w:rsid w:val="00205158"/>
    <w:rsid w:val="00354994"/>
    <w:rsid w:val="003B499F"/>
    <w:rsid w:val="003C55CB"/>
    <w:rsid w:val="003D521A"/>
    <w:rsid w:val="004F7D9D"/>
    <w:rsid w:val="00500196"/>
    <w:rsid w:val="006603C3"/>
    <w:rsid w:val="006F202F"/>
    <w:rsid w:val="008D6270"/>
    <w:rsid w:val="00956FB0"/>
    <w:rsid w:val="00971A38"/>
    <w:rsid w:val="009731FA"/>
    <w:rsid w:val="009C1C58"/>
    <w:rsid w:val="009F6F8A"/>
    <w:rsid w:val="00A21249"/>
    <w:rsid w:val="00A25374"/>
    <w:rsid w:val="00A37EAC"/>
    <w:rsid w:val="00AA71D2"/>
    <w:rsid w:val="00B0128C"/>
    <w:rsid w:val="00C96534"/>
    <w:rsid w:val="00E85F55"/>
    <w:rsid w:val="00F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73C9"/>
  <w15:docId w15:val="{DB095398-C9E2-494C-B6EE-41B83799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67A5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267A5"/>
    <w:rPr>
      <w:i/>
      <w:iCs/>
    </w:rPr>
  </w:style>
  <w:style w:type="character" w:customStyle="1" w:styleId="ListLabel1">
    <w:name w:val="ListLabel 1"/>
    <w:qFormat/>
    <w:rPr>
      <w:b/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F267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Bomba</dc:creator>
  <dc:description/>
  <cp:lastModifiedBy>Anna Bomba</cp:lastModifiedBy>
  <cp:revision>4</cp:revision>
  <dcterms:created xsi:type="dcterms:W3CDTF">2023-02-01T08:35:00Z</dcterms:created>
  <dcterms:modified xsi:type="dcterms:W3CDTF">2023-04-13T11:02:00Z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